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C0DA"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Das Bertha-von-Suttner-Gymnasium bietet Ihrem Kind die besondere Möglichkeit, sich für die Theaterklasse in Jahrgangsstufe 5 (und 6) anzumelden. </w:t>
      </w:r>
      <w:r>
        <w:rPr>
          <w:rStyle w:val="eop"/>
          <w:rFonts w:ascii="Calibri" w:hAnsi="Calibri" w:cs="Calibri"/>
          <w:sz w:val="22"/>
          <w:szCs w:val="22"/>
        </w:rPr>
        <w:t> </w:t>
      </w:r>
    </w:p>
    <w:p w14:paraId="47FC2EB5"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Was ist eine Theaterklasse?</w:t>
      </w:r>
      <w:r>
        <w:rPr>
          <w:rStyle w:val="eop"/>
          <w:rFonts w:ascii="Calibri" w:hAnsi="Calibri" w:cs="Calibri"/>
          <w:sz w:val="22"/>
          <w:szCs w:val="22"/>
        </w:rPr>
        <w:t> </w:t>
      </w:r>
    </w:p>
    <w:p w14:paraId="3098A27B" w14:textId="518642FB" w:rsidR="00BF0555" w:rsidRDefault="00BF0555" w:rsidP="113E19C2">
      <w:pPr>
        <w:pStyle w:val="paragraph"/>
        <w:spacing w:before="0" w:beforeAutospacing="0" w:after="0" w:afterAutospacing="0"/>
        <w:textAlignment w:val="baseline"/>
        <w:rPr>
          <w:rFonts w:ascii="Segoe UI" w:hAnsi="Segoe UI" w:cs="Segoe UI"/>
          <w:sz w:val="18"/>
          <w:szCs w:val="18"/>
        </w:rPr>
      </w:pPr>
      <w:r w:rsidRPr="113E19C2">
        <w:rPr>
          <w:rStyle w:val="normaltextrun"/>
          <w:rFonts w:ascii="Calibri" w:hAnsi="Calibri" w:cs="Calibri"/>
          <w:sz w:val="22"/>
          <w:szCs w:val="22"/>
        </w:rPr>
        <w:t xml:space="preserve">In einer Theaterklasse findet der Unterricht auf jenen Brettern statt, die bekanntlich die Welt bedeuten. </w:t>
      </w:r>
      <w:r w:rsidR="1C6D6D71" w:rsidRPr="113E19C2">
        <w:rPr>
          <w:rStyle w:val="normaltextrun"/>
          <w:rFonts w:ascii="Calibri" w:hAnsi="Calibri" w:cs="Calibri"/>
          <w:sz w:val="22"/>
          <w:szCs w:val="22"/>
        </w:rPr>
        <w:t>De</w:t>
      </w:r>
      <w:r w:rsidRPr="113E19C2">
        <w:rPr>
          <w:rStyle w:val="normaltextrun"/>
          <w:rFonts w:ascii="Calibri" w:hAnsi="Calibri" w:cs="Calibri"/>
          <w:sz w:val="22"/>
          <w:szCs w:val="22"/>
        </w:rPr>
        <w:t>r Schwerpunkt liegt dabei immer auf der praktischen Arbeit: Die Schülerinnen und Schüler lernen verschiedene Ausdrucksmöglichkeiten ihres Körpers kennen. Sie nehmen sich dabei als Individuum und als Teil einer Gruppe wahr. In verschiedenen Rollen probieren sie aus, was außerhalb ihres Ichs liegt, und überschreiten bisherige Grenzen. </w:t>
      </w:r>
      <w:r w:rsidRPr="113E19C2">
        <w:rPr>
          <w:rStyle w:val="eop"/>
          <w:rFonts w:ascii="Calibri" w:hAnsi="Calibri" w:cs="Calibri"/>
          <w:sz w:val="22"/>
          <w:szCs w:val="22"/>
        </w:rPr>
        <w:t> </w:t>
      </w:r>
    </w:p>
    <w:p w14:paraId="6A9E2285"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Das Fach Theater findet in einer wöchentlichen Doppelstunde im Klassenverband statt. Eine der beiden Stunden ersetzt eine Intensivierungsstunde. Die andere findet zusätzlich zum Pflichtunterricht statt, so dass die Theaterklasse pro Woche insgesamt nur eine Unterrichtsstunde mehr als die anderen Klassen hat. </w:t>
      </w:r>
      <w:r>
        <w:rPr>
          <w:rStyle w:val="eop"/>
          <w:rFonts w:ascii="Calibri" w:hAnsi="Calibri" w:cs="Calibri"/>
          <w:sz w:val="22"/>
          <w:szCs w:val="22"/>
        </w:rPr>
        <w:t> </w:t>
      </w:r>
    </w:p>
    <w:p w14:paraId="4F9F405A"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Warum</w:t>
      </w:r>
      <w:r>
        <w:rPr>
          <w:rStyle w:val="normaltextrun"/>
          <w:rFonts w:ascii="Calibri" w:hAnsi="Calibri" w:cs="Calibri"/>
          <w:sz w:val="22"/>
          <w:szCs w:val="22"/>
        </w:rPr>
        <w:t>? </w:t>
      </w:r>
      <w:r>
        <w:rPr>
          <w:rStyle w:val="eop"/>
          <w:rFonts w:ascii="Calibri" w:hAnsi="Calibri" w:cs="Calibri"/>
          <w:sz w:val="22"/>
          <w:szCs w:val="22"/>
        </w:rPr>
        <w:t> </w:t>
      </w:r>
    </w:p>
    <w:p w14:paraId="2B749616"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Gerade in der Unterstufe, am Beginn der Pubertät, kann durch das Theaterspielen die Persönlichkeitsbildung entscheidend beeinflusst werden. Durch das gemeinschaftliche Miteinander beim Theaterspielen werden das Klassenklima und die Klassengemeinschaft entscheidend gestärkt, wodurch wiederum die Lern- und Leistungsbereitschaft der Schülerinnen und Schüler in anderen Unterrichtsfächern gesteigert werden. In ganz besonderer Weise fordert und fördert das Theaterspiel und die Auseinandersetzung mit der Kunstform Theater Schlüsselqualifikationen, die zum Wesen moderner Allgemeinbildung gehören.</w:t>
      </w:r>
      <w:r>
        <w:rPr>
          <w:rStyle w:val="eop"/>
          <w:rFonts w:ascii="Calibri" w:hAnsi="Calibri" w:cs="Calibri"/>
          <w:sz w:val="22"/>
          <w:szCs w:val="22"/>
        </w:rPr>
        <w:t> </w:t>
      </w:r>
    </w:p>
    <w:p w14:paraId="32AE9838"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Rationale und emotionale, intellektuelle und kreative, physische und musische, individuelle und soziale Fähigkeiten werden gleichermaßen angesprochen und entwickelt. Dazu gehören beispielsweise die „soft skills“ Teamarbeit, Empathie, Urteilsvermögen, Verantwortungsbewusstsein, Durchhaltevermögen, Selbstbewusstsein, Kreativität und Flexibilität. Theater ist ganzheitliche Persönlichkeitsbildung. Und: Theater macht Spaß! </w:t>
      </w:r>
      <w:r>
        <w:rPr>
          <w:rStyle w:val="eop"/>
          <w:rFonts w:ascii="Calibri" w:hAnsi="Calibri" w:cs="Calibri"/>
          <w:sz w:val="22"/>
          <w:szCs w:val="22"/>
        </w:rPr>
        <w:t> </w:t>
      </w:r>
    </w:p>
    <w:p w14:paraId="6F126818"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Theaterunterricht</w:t>
      </w:r>
      <w:r>
        <w:rPr>
          <w:rStyle w:val="normaltextrun"/>
          <w:rFonts w:ascii="Calibri" w:hAnsi="Calibri" w:cs="Calibri"/>
          <w:sz w:val="22"/>
          <w:szCs w:val="22"/>
        </w:rPr>
        <w:t> ist Spielen, Ausprobieren, Lernen und Lachen. </w:t>
      </w:r>
      <w:r>
        <w:rPr>
          <w:rStyle w:val="eop"/>
          <w:rFonts w:ascii="Calibri" w:hAnsi="Calibri" w:cs="Calibri"/>
          <w:sz w:val="22"/>
          <w:szCs w:val="22"/>
        </w:rPr>
        <w:t> </w:t>
      </w:r>
    </w:p>
    <w:p w14:paraId="30305310"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Am Ende wird ein selbstentwickeltes Theaterstück in einer Aufführung präsentiert. </w:t>
      </w:r>
      <w:r>
        <w:rPr>
          <w:rStyle w:val="eop"/>
          <w:rFonts w:ascii="Calibri" w:hAnsi="Calibri" w:cs="Calibri"/>
          <w:sz w:val="22"/>
          <w:szCs w:val="22"/>
        </w:rPr>
        <w:t> </w:t>
      </w:r>
    </w:p>
    <w:p w14:paraId="48EF477B"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Wie geht es danach weiter? </w:t>
      </w:r>
      <w:r>
        <w:rPr>
          <w:rStyle w:val="eop"/>
          <w:rFonts w:ascii="Calibri" w:hAnsi="Calibri" w:cs="Calibri"/>
          <w:sz w:val="22"/>
          <w:szCs w:val="22"/>
        </w:rPr>
        <w:t> </w:t>
      </w:r>
    </w:p>
    <w:p w14:paraId="1E961C24"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Bei Interesse können die Schülerinnen und Schüler anschließend in der Mittel- und Oberstufe am Wahlkurs CROSSOVER film.musik.theater (mehr Informationen s.u.) teilnehmen und in der Oberstufe dann gegebenenfalls das Profilfach Theater und/oder ein Seminar wählen.</w:t>
      </w:r>
      <w:r>
        <w:rPr>
          <w:rStyle w:val="eop"/>
          <w:rFonts w:ascii="Calibri" w:hAnsi="Calibri" w:cs="Calibri"/>
          <w:sz w:val="22"/>
          <w:szCs w:val="22"/>
        </w:rPr>
        <w:t> </w:t>
      </w:r>
    </w:p>
    <w:p w14:paraId="7FC25E7A"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Die zertifizierten Theaterlehrerinnen Anja Fladerer und Bettina Uhlig beantworten gerne ihre Fragen: </w:t>
      </w:r>
      <w:hyperlink r:id="rId4" w:tgtFrame="_blank" w:history="1">
        <w:r>
          <w:rPr>
            <w:rStyle w:val="normaltextrun"/>
            <w:rFonts w:ascii="Calibri" w:hAnsi="Calibri" w:cs="Calibri"/>
            <w:color w:val="0563C1"/>
            <w:sz w:val="22"/>
            <w:szCs w:val="22"/>
            <w:u w:val="single"/>
          </w:rPr>
          <w:t>anja.fladerer@bvsg-nu.info</w:t>
        </w:r>
      </w:hyperlink>
      <w:r>
        <w:rPr>
          <w:rStyle w:val="normaltextrun"/>
          <w:rFonts w:ascii="Calibri" w:hAnsi="Calibri" w:cs="Calibri"/>
          <w:sz w:val="22"/>
          <w:szCs w:val="22"/>
        </w:rPr>
        <w:t>; </w:t>
      </w:r>
      <w:hyperlink r:id="rId5" w:tgtFrame="_blank" w:history="1">
        <w:r>
          <w:rPr>
            <w:rStyle w:val="normaltextrun"/>
            <w:rFonts w:ascii="Calibri" w:hAnsi="Calibri" w:cs="Calibri"/>
            <w:color w:val="0563C1"/>
            <w:sz w:val="22"/>
            <w:szCs w:val="22"/>
            <w:u w:val="single"/>
          </w:rPr>
          <w:t>bettina.uhlig@bvsg-nu.info</w:t>
        </w:r>
      </w:hyperlink>
      <w:r>
        <w:rPr>
          <w:rStyle w:val="eop"/>
          <w:rFonts w:ascii="Calibri" w:hAnsi="Calibri" w:cs="Calibri"/>
          <w:sz w:val="22"/>
          <w:szCs w:val="22"/>
        </w:rPr>
        <w:t> </w:t>
      </w:r>
    </w:p>
    <w:p w14:paraId="5EAF6082" w14:textId="77777777" w:rsidR="00BF0555" w:rsidRDefault="00BF0555" w:rsidP="00BF05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ED38E2" w14:textId="1785C9C3" w:rsidR="2BCE34B6" w:rsidRDefault="2BCE34B6" w:rsidP="2BCE34B6"/>
    <w:sectPr w:rsidR="2BCE34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D9"/>
    <w:rsid w:val="00033DF3"/>
    <w:rsid w:val="00035E59"/>
    <w:rsid w:val="00044DFF"/>
    <w:rsid w:val="00055EC2"/>
    <w:rsid w:val="00066F17"/>
    <w:rsid w:val="000701FA"/>
    <w:rsid w:val="00097186"/>
    <w:rsid w:val="000A39B1"/>
    <w:rsid w:val="000B4669"/>
    <w:rsid w:val="000D6F97"/>
    <w:rsid w:val="00140F8E"/>
    <w:rsid w:val="00151E22"/>
    <w:rsid w:val="00165440"/>
    <w:rsid w:val="001701AA"/>
    <w:rsid w:val="00170C84"/>
    <w:rsid w:val="001775F1"/>
    <w:rsid w:val="00190A6F"/>
    <w:rsid w:val="001967FC"/>
    <w:rsid w:val="001A1047"/>
    <w:rsid w:val="001A5D61"/>
    <w:rsid w:val="001C4FD7"/>
    <w:rsid w:val="001D649E"/>
    <w:rsid w:val="001F4851"/>
    <w:rsid w:val="002078B5"/>
    <w:rsid w:val="002146FD"/>
    <w:rsid w:val="00237D7E"/>
    <w:rsid w:val="002802F1"/>
    <w:rsid w:val="00283DF1"/>
    <w:rsid w:val="00304C42"/>
    <w:rsid w:val="00380AF7"/>
    <w:rsid w:val="003851D0"/>
    <w:rsid w:val="00394E02"/>
    <w:rsid w:val="003B4E66"/>
    <w:rsid w:val="003C95A5"/>
    <w:rsid w:val="003F44AD"/>
    <w:rsid w:val="003F642B"/>
    <w:rsid w:val="0043354C"/>
    <w:rsid w:val="00455692"/>
    <w:rsid w:val="0046544A"/>
    <w:rsid w:val="0049592C"/>
    <w:rsid w:val="00496C84"/>
    <w:rsid w:val="004B7956"/>
    <w:rsid w:val="004D0DFE"/>
    <w:rsid w:val="004D0EC7"/>
    <w:rsid w:val="004D1857"/>
    <w:rsid w:val="004E2BCC"/>
    <w:rsid w:val="005055B1"/>
    <w:rsid w:val="0052525D"/>
    <w:rsid w:val="00552E11"/>
    <w:rsid w:val="005965A3"/>
    <w:rsid w:val="005A2C2D"/>
    <w:rsid w:val="005E632A"/>
    <w:rsid w:val="00614533"/>
    <w:rsid w:val="00636523"/>
    <w:rsid w:val="00643568"/>
    <w:rsid w:val="006637E9"/>
    <w:rsid w:val="006B7746"/>
    <w:rsid w:val="006D0172"/>
    <w:rsid w:val="0071112F"/>
    <w:rsid w:val="00723B01"/>
    <w:rsid w:val="00767BF5"/>
    <w:rsid w:val="007A2BAC"/>
    <w:rsid w:val="007D1ACE"/>
    <w:rsid w:val="007D7FA5"/>
    <w:rsid w:val="00802F18"/>
    <w:rsid w:val="008161B9"/>
    <w:rsid w:val="00827383"/>
    <w:rsid w:val="008419D9"/>
    <w:rsid w:val="00891CEF"/>
    <w:rsid w:val="008B46BC"/>
    <w:rsid w:val="008F3EFC"/>
    <w:rsid w:val="00903C73"/>
    <w:rsid w:val="00960C13"/>
    <w:rsid w:val="00966BCE"/>
    <w:rsid w:val="00981C7A"/>
    <w:rsid w:val="009A0EB1"/>
    <w:rsid w:val="009B18FC"/>
    <w:rsid w:val="009B35AC"/>
    <w:rsid w:val="009D3BBF"/>
    <w:rsid w:val="009F6BC1"/>
    <w:rsid w:val="00A00F2C"/>
    <w:rsid w:val="00A02828"/>
    <w:rsid w:val="00A21369"/>
    <w:rsid w:val="00A265BF"/>
    <w:rsid w:val="00AC24D1"/>
    <w:rsid w:val="00AD4E0C"/>
    <w:rsid w:val="00B17B3B"/>
    <w:rsid w:val="00B2504E"/>
    <w:rsid w:val="00B36E47"/>
    <w:rsid w:val="00B46C7F"/>
    <w:rsid w:val="00B5374C"/>
    <w:rsid w:val="00B57EC3"/>
    <w:rsid w:val="00BB441A"/>
    <w:rsid w:val="00BC3F65"/>
    <w:rsid w:val="00BD2EF5"/>
    <w:rsid w:val="00BE183B"/>
    <w:rsid w:val="00BE4CAF"/>
    <w:rsid w:val="00BF0555"/>
    <w:rsid w:val="00BF1BC3"/>
    <w:rsid w:val="00BF546D"/>
    <w:rsid w:val="00C11738"/>
    <w:rsid w:val="00C467A7"/>
    <w:rsid w:val="00C47139"/>
    <w:rsid w:val="00C56C83"/>
    <w:rsid w:val="00C634F1"/>
    <w:rsid w:val="00C6E0D7"/>
    <w:rsid w:val="00C75B3C"/>
    <w:rsid w:val="00C76654"/>
    <w:rsid w:val="00C86547"/>
    <w:rsid w:val="00C95CCB"/>
    <w:rsid w:val="00CA2E38"/>
    <w:rsid w:val="00CD77AE"/>
    <w:rsid w:val="00CF11AF"/>
    <w:rsid w:val="00D06ED2"/>
    <w:rsid w:val="00D10B7F"/>
    <w:rsid w:val="00D128D4"/>
    <w:rsid w:val="00D21BA3"/>
    <w:rsid w:val="00D32039"/>
    <w:rsid w:val="00D648E0"/>
    <w:rsid w:val="00D6519E"/>
    <w:rsid w:val="00D828EC"/>
    <w:rsid w:val="00D90FEC"/>
    <w:rsid w:val="00DA5616"/>
    <w:rsid w:val="00DB7028"/>
    <w:rsid w:val="00DC14AB"/>
    <w:rsid w:val="00DC3649"/>
    <w:rsid w:val="00DD7686"/>
    <w:rsid w:val="00DE4E7E"/>
    <w:rsid w:val="00E10004"/>
    <w:rsid w:val="00E668F6"/>
    <w:rsid w:val="00E95FC8"/>
    <w:rsid w:val="00E97BD4"/>
    <w:rsid w:val="00EB5B6F"/>
    <w:rsid w:val="00EE1AFE"/>
    <w:rsid w:val="00EE43ED"/>
    <w:rsid w:val="00F0221C"/>
    <w:rsid w:val="00F732B5"/>
    <w:rsid w:val="00F9500D"/>
    <w:rsid w:val="00FA5EFE"/>
    <w:rsid w:val="01D06ADE"/>
    <w:rsid w:val="01F24299"/>
    <w:rsid w:val="021E449B"/>
    <w:rsid w:val="03324CA2"/>
    <w:rsid w:val="07641D08"/>
    <w:rsid w:val="07FB33FF"/>
    <w:rsid w:val="08EB1373"/>
    <w:rsid w:val="0A4EE502"/>
    <w:rsid w:val="0A67A248"/>
    <w:rsid w:val="0A7B1B1E"/>
    <w:rsid w:val="0B067972"/>
    <w:rsid w:val="0B3D355E"/>
    <w:rsid w:val="0B801BC9"/>
    <w:rsid w:val="0BC455C1"/>
    <w:rsid w:val="0C5D817C"/>
    <w:rsid w:val="0D727CE8"/>
    <w:rsid w:val="0D912D21"/>
    <w:rsid w:val="103E229E"/>
    <w:rsid w:val="113E19C2"/>
    <w:rsid w:val="1345DA6B"/>
    <w:rsid w:val="136B6945"/>
    <w:rsid w:val="13AB52C0"/>
    <w:rsid w:val="13BC57BC"/>
    <w:rsid w:val="13E66AE9"/>
    <w:rsid w:val="145B2FA5"/>
    <w:rsid w:val="14EE6F9C"/>
    <w:rsid w:val="15B2EEA8"/>
    <w:rsid w:val="163A0791"/>
    <w:rsid w:val="185A6516"/>
    <w:rsid w:val="18B3FDC0"/>
    <w:rsid w:val="18DEE70E"/>
    <w:rsid w:val="191E66B1"/>
    <w:rsid w:val="1A4A03C7"/>
    <w:rsid w:val="1C2156B2"/>
    <w:rsid w:val="1C6D6D71"/>
    <w:rsid w:val="1C8D9579"/>
    <w:rsid w:val="1E24B215"/>
    <w:rsid w:val="1ECD06E5"/>
    <w:rsid w:val="1F9EDA1F"/>
    <w:rsid w:val="214913BF"/>
    <w:rsid w:val="21538B04"/>
    <w:rsid w:val="2218D306"/>
    <w:rsid w:val="23A91304"/>
    <w:rsid w:val="24076CFF"/>
    <w:rsid w:val="241D1FA9"/>
    <w:rsid w:val="247B8756"/>
    <w:rsid w:val="25784249"/>
    <w:rsid w:val="267547DA"/>
    <w:rsid w:val="270C0558"/>
    <w:rsid w:val="279AABBD"/>
    <w:rsid w:val="27EFCDE6"/>
    <w:rsid w:val="28C0CFFC"/>
    <w:rsid w:val="2A738F22"/>
    <w:rsid w:val="2BCE34B6"/>
    <w:rsid w:val="2CCB509C"/>
    <w:rsid w:val="2E55ECB0"/>
    <w:rsid w:val="2ED95265"/>
    <w:rsid w:val="2F6DA4A4"/>
    <w:rsid w:val="3100F290"/>
    <w:rsid w:val="313A05D2"/>
    <w:rsid w:val="31A2EB62"/>
    <w:rsid w:val="34008BD8"/>
    <w:rsid w:val="348D4383"/>
    <w:rsid w:val="3600B6BD"/>
    <w:rsid w:val="3639EC0D"/>
    <w:rsid w:val="36A62606"/>
    <w:rsid w:val="36E2E6BD"/>
    <w:rsid w:val="370F2BFC"/>
    <w:rsid w:val="372EC9C7"/>
    <w:rsid w:val="383F4674"/>
    <w:rsid w:val="38CF5E22"/>
    <w:rsid w:val="39492C39"/>
    <w:rsid w:val="3AF27885"/>
    <w:rsid w:val="3B34511D"/>
    <w:rsid w:val="3C1B36F1"/>
    <w:rsid w:val="3FE00E24"/>
    <w:rsid w:val="3FE17E30"/>
    <w:rsid w:val="43776ABA"/>
    <w:rsid w:val="438DF215"/>
    <w:rsid w:val="446C3E9E"/>
    <w:rsid w:val="451C15B9"/>
    <w:rsid w:val="45486491"/>
    <w:rsid w:val="45C861B0"/>
    <w:rsid w:val="4678E3FE"/>
    <w:rsid w:val="49486D13"/>
    <w:rsid w:val="49D551A9"/>
    <w:rsid w:val="49E0B82E"/>
    <w:rsid w:val="4F9D5763"/>
    <w:rsid w:val="4FE9F2F4"/>
    <w:rsid w:val="4FF28CF1"/>
    <w:rsid w:val="50476684"/>
    <w:rsid w:val="5075AC3A"/>
    <w:rsid w:val="508B3B39"/>
    <w:rsid w:val="50D03DE3"/>
    <w:rsid w:val="5122E987"/>
    <w:rsid w:val="51ADFDAC"/>
    <w:rsid w:val="51C3691D"/>
    <w:rsid w:val="5288F2A5"/>
    <w:rsid w:val="52F2FD6D"/>
    <w:rsid w:val="5334225B"/>
    <w:rsid w:val="5379620D"/>
    <w:rsid w:val="54388461"/>
    <w:rsid w:val="549502F1"/>
    <w:rsid w:val="550232F3"/>
    <w:rsid w:val="55BC91EC"/>
    <w:rsid w:val="560FBBDC"/>
    <w:rsid w:val="5621324B"/>
    <w:rsid w:val="5682A5AE"/>
    <w:rsid w:val="56C0CC55"/>
    <w:rsid w:val="570C1BC1"/>
    <w:rsid w:val="57EFCD25"/>
    <w:rsid w:val="5917E2E6"/>
    <w:rsid w:val="5947C6A3"/>
    <w:rsid w:val="5956F33B"/>
    <w:rsid w:val="5A64F843"/>
    <w:rsid w:val="5AC29547"/>
    <w:rsid w:val="5B00270F"/>
    <w:rsid w:val="5BA86DC0"/>
    <w:rsid w:val="5D734F4D"/>
    <w:rsid w:val="5D8B6287"/>
    <w:rsid w:val="5F6FEC5E"/>
    <w:rsid w:val="611D28A9"/>
    <w:rsid w:val="62247A22"/>
    <w:rsid w:val="6578A5C0"/>
    <w:rsid w:val="68EEF4C7"/>
    <w:rsid w:val="695DDE76"/>
    <w:rsid w:val="6A689EBF"/>
    <w:rsid w:val="6B9B03CA"/>
    <w:rsid w:val="6C20A853"/>
    <w:rsid w:val="6FD858CD"/>
    <w:rsid w:val="701AA280"/>
    <w:rsid w:val="7070B6C1"/>
    <w:rsid w:val="7090D026"/>
    <w:rsid w:val="71D96937"/>
    <w:rsid w:val="761CCF85"/>
    <w:rsid w:val="7648662C"/>
    <w:rsid w:val="775E0603"/>
    <w:rsid w:val="775E3FD8"/>
    <w:rsid w:val="779EB1D3"/>
    <w:rsid w:val="780FD572"/>
    <w:rsid w:val="78A50D63"/>
    <w:rsid w:val="790E36A3"/>
    <w:rsid w:val="795EECDA"/>
    <w:rsid w:val="79D96195"/>
    <w:rsid w:val="7A3BAFDE"/>
    <w:rsid w:val="7CA865D0"/>
    <w:rsid w:val="7CD3DB16"/>
    <w:rsid w:val="7CEE7A96"/>
    <w:rsid w:val="7D6B1742"/>
    <w:rsid w:val="7E16F47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CAC9"/>
  <w15:chartTrackingRefBased/>
  <w15:docId w15:val="{E4622D0E-4910-4442-93C6-D110508B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435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643568"/>
  </w:style>
  <w:style w:type="character" w:customStyle="1" w:styleId="eop">
    <w:name w:val="eop"/>
    <w:basedOn w:val="DefaultParagraphFont"/>
    <w:rsid w:val="0064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86353">
      <w:bodyDiv w:val="1"/>
      <w:marLeft w:val="0"/>
      <w:marRight w:val="0"/>
      <w:marTop w:val="0"/>
      <w:marBottom w:val="0"/>
      <w:divBdr>
        <w:top w:val="none" w:sz="0" w:space="0" w:color="auto"/>
        <w:left w:val="none" w:sz="0" w:space="0" w:color="auto"/>
        <w:bottom w:val="none" w:sz="0" w:space="0" w:color="auto"/>
        <w:right w:val="none" w:sz="0" w:space="0" w:color="auto"/>
      </w:divBdr>
      <w:divsChild>
        <w:div w:id="9186948">
          <w:marLeft w:val="0"/>
          <w:marRight w:val="0"/>
          <w:marTop w:val="0"/>
          <w:marBottom w:val="0"/>
          <w:divBdr>
            <w:top w:val="none" w:sz="0" w:space="0" w:color="auto"/>
            <w:left w:val="none" w:sz="0" w:space="0" w:color="auto"/>
            <w:bottom w:val="none" w:sz="0" w:space="0" w:color="auto"/>
            <w:right w:val="none" w:sz="0" w:space="0" w:color="auto"/>
          </w:divBdr>
        </w:div>
        <w:div w:id="202062644">
          <w:marLeft w:val="0"/>
          <w:marRight w:val="0"/>
          <w:marTop w:val="0"/>
          <w:marBottom w:val="0"/>
          <w:divBdr>
            <w:top w:val="none" w:sz="0" w:space="0" w:color="auto"/>
            <w:left w:val="none" w:sz="0" w:space="0" w:color="auto"/>
            <w:bottom w:val="none" w:sz="0" w:space="0" w:color="auto"/>
            <w:right w:val="none" w:sz="0" w:space="0" w:color="auto"/>
          </w:divBdr>
        </w:div>
        <w:div w:id="415589130">
          <w:marLeft w:val="0"/>
          <w:marRight w:val="0"/>
          <w:marTop w:val="0"/>
          <w:marBottom w:val="0"/>
          <w:divBdr>
            <w:top w:val="none" w:sz="0" w:space="0" w:color="auto"/>
            <w:left w:val="none" w:sz="0" w:space="0" w:color="auto"/>
            <w:bottom w:val="none" w:sz="0" w:space="0" w:color="auto"/>
            <w:right w:val="none" w:sz="0" w:space="0" w:color="auto"/>
          </w:divBdr>
        </w:div>
        <w:div w:id="639916965">
          <w:marLeft w:val="0"/>
          <w:marRight w:val="0"/>
          <w:marTop w:val="0"/>
          <w:marBottom w:val="0"/>
          <w:divBdr>
            <w:top w:val="none" w:sz="0" w:space="0" w:color="auto"/>
            <w:left w:val="none" w:sz="0" w:space="0" w:color="auto"/>
            <w:bottom w:val="none" w:sz="0" w:space="0" w:color="auto"/>
            <w:right w:val="none" w:sz="0" w:space="0" w:color="auto"/>
          </w:divBdr>
        </w:div>
        <w:div w:id="643587104">
          <w:marLeft w:val="0"/>
          <w:marRight w:val="0"/>
          <w:marTop w:val="0"/>
          <w:marBottom w:val="0"/>
          <w:divBdr>
            <w:top w:val="none" w:sz="0" w:space="0" w:color="auto"/>
            <w:left w:val="none" w:sz="0" w:space="0" w:color="auto"/>
            <w:bottom w:val="none" w:sz="0" w:space="0" w:color="auto"/>
            <w:right w:val="none" w:sz="0" w:space="0" w:color="auto"/>
          </w:divBdr>
        </w:div>
        <w:div w:id="770517825">
          <w:marLeft w:val="0"/>
          <w:marRight w:val="0"/>
          <w:marTop w:val="0"/>
          <w:marBottom w:val="0"/>
          <w:divBdr>
            <w:top w:val="none" w:sz="0" w:space="0" w:color="auto"/>
            <w:left w:val="none" w:sz="0" w:space="0" w:color="auto"/>
            <w:bottom w:val="none" w:sz="0" w:space="0" w:color="auto"/>
            <w:right w:val="none" w:sz="0" w:space="0" w:color="auto"/>
          </w:divBdr>
        </w:div>
        <w:div w:id="814564142">
          <w:marLeft w:val="0"/>
          <w:marRight w:val="0"/>
          <w:marTop w:val="0"/>
          <w:marBottom w:val="0"/>
          <w:divBdr>
            <w:top w:val="none" w:sz="0" w:space="0" w:color="auto"/>
            <w:left w:val="none" w:sz="0" w:space="0" w:color="auto"/>
            <w:bottom w:val="none" w:sz="0" w:space="0" w:color="auto"/>
            <w:right w:val="none" w:sz="0" w:space="0" w:color="auto"/>
          </w:divBdr>
        </w:div>
        <w:div w:id="1134565562">
          <w:marLeft w:val="0"/>
          <w:marRight w:val="0"/>
          <w:marTop w:val="0"/>
          <w:marBottom w:val="0"/>
          <w:divBdr>
            <w:top w:val="none" w:sz="0" w:space="0" w:color="auto"/>
            <w:left w:val="none" w:sz="0" w:space="0" w:color="auto"/>
            <w:bottom w:val="none" w:sz="0" w:space="0" w:color="auto"/>
            <w:right w:val="none" w:sz="0" w:space="0" w:color="auto"/>
          </w:divBdr>
        </w:div>
        <w:div w:id="1163355605">
          <w:marLeft w:val="0"/>
          <w:marRight w:val="0"/>
          <w:marTop w:val="0"/>
          <w:marBottom w:val="0"/>
          <w:divBdr>
            <w:top w:val="none" w:sz="0" w:space="0" w:color="auto"/>
            <w:left w:val="none" w:sz="0" w:space="0" w:color="auto"/>
            <w:bottom w:val="none" w:sz="0" w:space="0" w:color="auto"/>
            <w:right w:val="none" w:sz="0" w:space="0" w:color="auto"/>
          </w:divBdr>
        </w:div>
        <w:div w:id="1172454019">
          <w:marLeft w:val="0"/>
          <w:marRight w:val="0"/>
          <w:marTop w:val="0"/>
          <w:marBottom w:val="0"/>
          <w:divBdr>
            <w:top w:val="none" w:sz="0" w:space="0" w:color="auto"/>
            <w:left w:val="none" w:sz="0" w:space="0" w:color="auto"/>
            <w:bottom w:val="none" w:sz="0" w:space="0" w:color="auto"/>
            <w:right w:val="none" w:sz="0" w:space="0" w:color="auto"/>
          </w:divBdr>
        </w:div>
        <w:div w:id="1460143584">
          <w:marLeft w:val="0"/>
          <w:marRight w:val="0"/>
          <w:marTop w:val="0"/>
          <w:marBottom w:val="0"/>
          <w:divBdr>
            <w:top w:val="none" w:sz="0" w:space="0" w:color="auto"/>
            <w:left w:val="none" w:sz="0" w:space="0" w:color="auto"/>
            <w:bottom w:val="none" w:sz="0" w:space="0" w:color="auto"/>
            <w:right w:val="none" w:sz="0" w:space="0" w:color="auto"/>
          </w:divBdr>
        </w:div>
        <w:div w:id="1695226542">
          <w:marLeft w:val="0"/>
          <w:marRight w:val="0"/>
          <w:marTop w:val="0"/>
          <w:marBottom w:val="0"/>
          <w:divBdr>
            <w:top w:val="none" w:sz="0" w:space="0" w:color="auto"/>
            <w:left w:val="none" w:sz="0" w:space="0" w:color="auto"/>
            <w:bottom w:val="none" w:sz="0" w:space="0" w:color="auto"/>
            <w:right w:val="none" w:sz="0" w:space="0" w:color="auto"/>
          </w:divBdr>
        </w:div>
        <w:div w:id="183206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tina.uhlig@bvsg-nu.info" TargetMode="External"/><Relationship Id="rId4" Type="http://schemas.openxmlformats.org/officeDocument/2006/relationships/hyperlink" Target="mailto:anja.fladerer@bvsg-nu.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4</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Fladerer</dc:creator>
  <cp:keywords/>
  <dc:description/>
  <cp:lastModifiedBy>Anja Fladerer</cp:lastModifiedBy>
  <cp:revision>8</cp:revision>
  <dcterms:created xsi:type="dcterms:W3CDTF">2020-10-12T13:42:00Z</dcterms:created>
  <dcterms:modified xsi:type="dcterms:W3CDTF">2020-10-12T14:14:00Z</dcterms:modified>
</cp:coreProperties>
</file>